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附件:2：</w:t>
      </w:r>
    </w:p>
    <w:tbl>
      <w:tblPr>
        <w:tblStyle w:val="5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908"/>
        <w:gridCol w:w="2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bookmarkStart w:id="0" w:name="OLE_LINK5"/>
            <w:bookmarkStart w:id="1" w:name="OLE_LINK4"/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2023年度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南京信息工程大学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国际合作伙伴提升计划立项申请表</w:t>
            </w:r>
            <w:bookmarkEnd w:id="0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项目类型</w:t>
            </w:r>
          </w:p>
        </w:tc>
        <w:tc>
          <w:tcPr>
            <w:tcW w:w="5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bookmarkStart w:id="2" w:name="OLE_LINK1"/>
            <w:bookmarkStart w:id="3" w:name="OLE_LINK2"/>
            <w:r>
              <w:rPr>
                <w:rFonts w:ascii="仿宋" w:hAnsi="仿宋" w:eastAsia="仿宋"/>
                <w:sz w:val="32"/>
                <w:szCs w:val="32"/>
              </w:rPr>
              <w:t>□</w:t>
            </w:r>
            <w:bookmarkEnd w:id="2"/>
            <w:bookmarkEnd w:id="3"/>
            <w:r>
              <w:rPr>
                <w:rFonts w:hint="eastAsia" w:ascii="仿宋" w:hAnsi="仿宋" w:eastAsia="仿宋"/>
                <w:sz w:val="32"/>
                <w:szCs w:val="32"/>
              </w:rPr>
              <w:t xml:space="preserve">重点       </w:t>
            </w:r>
            <w:r>
              <w:rPr>
                <w:rFonts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一般         </w:t>
            </w:r>
            <w:r>
              <w:rPr>
                <w:rFonts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1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58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申报学院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项目负责人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及联系方式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项目联系人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及联系方式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合作院校名称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中外文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1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合作院校近两年世界排名（Times， QS，USNews，ARWU）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8330" w:type="dxa"/>
            <w:gridSpan w:val="3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项目基本情况介绍：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bookmarkStart w:id="4" w:name="_GoBack"/>
            <w:bookmarkEnd w:id="4"/>
          </w:p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项目实施的可行性、必要性及创新点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项目可预期的成果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已具备的国际合作基础与实施条件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项目分阶段实施规划：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阶段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时间（具体到月）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具体规划及安排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第一阶段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第二阶段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……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项目预期可量化成果（可填写多项）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指标名称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现有数据</w:t>
            </w: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项目经费预算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（提供分项金额及测算依据）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名目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金额及测算依据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总计</w:t>
            </w:r>
          </w:p>
        </w:tc>
        <w:tc>
          <w:tcPr>
            <w:tcW w:w="5816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特殊事项说明（如有）：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院系意见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ind w:left="5760" w:hanging="5760" w:hangingChars="18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签字（盖章）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专家组评审意见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组长签字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学校评审意见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33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签    字</w:t>
            </w:r>
          </w:p>
          <w:p>
            <w:pPr>
              <w:widowControl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DljMTYwYjQ4NDRmMjE2ZWM4NzY5NmQ5NzI3OWEifQ=="/>
  </w:docVars>
  <w:rsids>
    <w:rsidRoot w:val="0018195F"/>
    <w:rsid w:val="000752F0"/>
    <w:rsid w:val="0009311D"/>
    <w:rsid w:val="00097E02"/>
    <w:rsid w:val="00130D78"/>
    <w:rsid w:val="0016081A"/>
    <w:rsid w:val="00165E9D"/>
    <w:rsid w:val="0018195F"/>
    <w:rsid w:val="00197F30"/>
    <w:rsid w:val="00220DC0"/>
    <w:rsid w:val="0024592D"/>
    <w:rsid w:val="0028121D"/>
    <w:rsid w:val="00307FC3"/>
    <w:rsid w:val="0033391B"/>
    <w:rsid w:val="00373139"/>
    <w:rsid w:val="00413DB6"/>
    <w:rsid w:val="004357EB"/>
    <w:rsid w:val="00445668"/>
    <w:rsid w:val="004930BB"/>
    <w:rsid w:val="00494612"/>
    <w:rsid w:val="00616462"/>
    <w:rsid w:val="00632201"/>
    <w:rsid w:val="006B78C1"/>
    <w:rsid w:val="00735D96"/>
    <w:rsid w:val="007A51E7"/>
    <w:rsid w:val="008B2684"/>
    <w:rsid w:val="00970B24"/>
    <w:rsid w:val="00A10993"/>
    <w:rsid w:val="00A2627B"/>
    <w:rsid w:val="00AC0F43"/>
    <w:rsid w:val="00AD2987"/>
    <w:rsid w:val="00AF35F4"/>
    <w:rsid w:val="00BB3711"/>
    <w:rsid w:val="00BE71B5"/>
    <w:rsid w:val="00D4502F"/>
    <w:rsid w:val="00E23D33"/>
    <w:rsid w:val="00EA21E1"/>
    <w:rsid w:val="00F4356D"/>
    <w:rsid w:val="00F44B76"/>
    <w:rsid w:val="00F92056"/>
    <w:rsid w:val="00FA79C3"/>
    <w:rsid w:val="0548287E"/>
    <w:rsid w:val="0FBA79E0"/>
    <w:rsid w:val="297E0FC2"/>
    <w:rsid w:val="35B244CD"/>
    <w:rsid w:val="43E65A02"/>
    <w:rsid w:val="46C62EAE"/>
    <w:rsid w:val="4A396B13"/>
    <w:rsid w:val="542B31C5"/>
    <w:rsid w:val="58DF4D2A"/>
    <w:rsid w:val="5D812EB7"/>
    <w:rsid w:val="7D3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291</Words>
  <Characters>305</Characters>
  <Lines>5</Lines>
  <Paragraphs>1</Paragraphs>
  <TotalTime>102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2020-04-03T01:44:00Z</dcterms:created>
  <dc:creator>Jessica Xue</dc:creator>
  <cp:lastModifiedBy>十年前菇凉</cp:lastModifiedBy>
  <dcterms:modified xsi:type="dcterms:W3CDTF">2023-05-18T02:20:37Z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90F1E362491543728DAEB323496370C3</vt:lpwstr>
  </property>
</Properties>
</file>